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D713" w14:textId="61672D47" w:rsidR="00153BC0" w:rsidRDefault="00C335BE" w:rsidP="00A819DE">
      <w:pPr>
        <w:jc w:val="center"/>
      </w:pPr>
      <w:r w:rsidRPr="00C335BE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4DA9DC65" wp14:editId="1F176817">
            <wp:simplePos x="0" y="0"/>
            <wp:positionH relativeFrom="column">
              <wp:posOffset>1446349</wp:posOffset>
            </wp:positionH>
            <wp:positionV relativeFrom="paragraph">
              <wp:posOffset>2200471</wp:posOffset>
            </wp:positionV>
            <wp:extent cx="2542008" cy="4923693"/>
            <wp:effectExtent l="0" t="0" r="0" b="0"/>
            <wp:wrapNone/>
            <wp:docPr id="1663221332" name="Picture 1" descr="A close up of a c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221332" name="Picture 1" descr="A close up of a cu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008" cy="4923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85D" w:rsidRPr="00A819DE">
        <w:rPr>
          <w:b/>
          <w:bCs/>
          <w:color w:val="222222"/>
          <w:sz w:val="40"/>
          <w:szCs w:val="40"/>
          <w:u w:val="single"/>
          <w:shd w:val="clear" w:color="auto" w:fill="FFFFFF"/>
        </w:rPr>
        <w:t>TRIENNIAL COMMITTEE 2024-2027</w:t>
      </w:r>
      <w:r w:rsidR="00A819DE">
        <w:rPr>
          <w:color w:val="000000"/>
          <w:sz w:val="28"/>
          <w:szCs w:val="28"/>
          <w:shd w:val="clear" w:color="auto" w:fill="FFFFFF"/>
        </w:rPr>
        <w:br/>
      </w:r>
      <w:r w:rsidR="00B1785D" w:rsidRPr="00A819DE">
        <w:rPr>
          <w:color w:val="000000"/>
          <w:sz w:val="28"/>
          <w:szCs w:val="28"/>
          <w:shd w:val="clear" w:color="auto" w:fill="FFFFFF"/>
        </w:rPr>
        <w:br/>
      </w:r>
      <w:r w:rsidR="00B1785D">
        <w:rPr>
          <w:color w:val="000000"/>
          <w:sz w:val="28"/>
          <w:szCs w:val="28"/>
          <w:shd w:val="clear" w:color="auto" w:fill="FFFFFF"/>
        </w:rPr>
        <w:t xml:space="preserve">The Triennial Committee is offering engraved Travel Mugs for a $15 donation. </w:t>
      </w:r>
      <w:r w:rsidR="00B1785D">
        <w:rPr>
          <w:color w:val="000000"/>
          <w:sz w:val="28"/>
          <w:szCs w:val="28"/>
          <w:shd w:val="clear" w:color="auto" w:fill="FFFFFF"/>
        </w:rPr>
        <w:br/>
      </w:r>
      <w:r w:rsidR="00B1785D">
        <w:rPr>
          <w:color w:val="000000"/>
          <w:sz w:val="28"/>
          <w:szCs w:val="28"/>
          <w:shd w:val="clear" w:color="auto" w:fill="FFFFFF"/>
        </w:rPr>
        <w:t>Reserve yours before they’re gone. To save on shipping, mugs can be picked up at WGM-WGP Homecoming in November or Grand Chapter. Send $15 to Brenda Jones, 335 Plantation Drive, Richlands, VA 24641.</w:t>
      </w:r>
    </w:p>
    <w:sectPr w:rsidR="00153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C7"/>
    <w:rsid w:val="00153BC0"/>
    <w:rsid w:val="002D455E"/>
    <w:rsid w:val="00A819DE"/>
    <w:rsid w:val="00A86AB5"/>
    <w:rsid w:val="00B1785D"/>
    <w:rsid w:val="00C335BE"/>
    <w:rsid w:val="00D0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714BB"/>
  <w15:chartTrackingRefBased/>
  <w15:docId w15:val="{FDA06A05-AB53-4C06-B3CE-D133427B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A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A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A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A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A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A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A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AC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A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A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A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A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A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A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A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A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A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A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AC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3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258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Taylor</dc:creator>
  <cp:keywords/>
  <dc:description/>
  <cp:lastModifiedBy>Anna Taylor</cp:lastModifiedBy>
  <cp:revision>2</cp:revision>
  <dcterms:created xsi:type="dcterms:W3CDTF">2025-10-15T02:12:00Z</dcterms:created>
  <dcterms:modified xsi:type="dcterms:W3CDTF">2025-10-26T23:51:00Z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503e74e0-a180-469e-9565-2022fff35f3d</vt:lpwstr>
  </property>
</Properties>
</file>