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1D0F9" w14:textId="0368C1D5" w:rsidR="001F40E2" w:rsidRDefault="001F40E2" w:rsidP="0072583B">
      <w:pPr>
        <w:pStyle w:val="NormalWeb"/>
        <w:spacing w:before="0" w:beforeAutospacing="0" w:after="0" w:afterAutospacing="0"/>
        <w:rPr>
          <w:rStyle w:val="Emphasis"/>
          <w:rFonts w:ascii="Tahoma" w:eastAsiaTheme="majorEastAsia" w:hAnsi="Tahoma" w:cs="Tahoma"/>
          <w:b/>
          <w:bCs/>
          <w:color w:val="0E101A"/>
        </w:rPr>
      </w:pPr>
    </w:p>
    <w:p w14:paraId="734F5D69" w14:textId="52EEBAFC" w:rsidR="001F40E2" w:rsidRDefault="00F863A7" w:rsidP="001F40E2">
      <w:pPr>
        <w:pStyle w:val="NormalWeb"/>
        <w:spacing w:before="0" w:beforeAutospacing="0" w:after="0" w:afterAutospacing="0"/>
        <w:jc w:val="center"/>
        <w:rPr>
          <w:rStyle w:val="Emphasis"/>
          <w:rFonts w:ascii="Tahoma" w:eastAsiaTheme="majorEastAsia" w:hAnsi="Tahoma" w:cs="Tahoma"/>
          <w:b/>
          <w:bCs/>
          <w:color w:val="0E101A"/>
        </w:rPr>
      </w:pPr>
      <w:r>
        <w:rPr>
          <w:noProof/>
        </w:rPr>
        <w:drawing>
          <wp:inline distT="0" distB="0" distL="0" distR="0" wp14:anchorId="2B88263F" wp14:editId="3B79793B">
            <wp:extent cx="2020824" cy="1097280"/>
            <wp:effectExtent l="0" t="0" r="0" b="7620"/>
            <wp:docPr id="7" name="Picture 6" descr="North Carolina OES Logo (Clea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th Carolina OES Logo (Clear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0824" cy="1097280"/>
                    </a:xfrm>
                    <a:prstGeom prst="rect">
                      <a:avLst/>
                    </a:prstGeom>
                    <a:noFill/>
                    <a:ln>
                      <a:noFill/>
                    </a:ln>
                  </pic:spPr>
                </pic:pic>
              </a:graphicData>
            </a:graphic>
          </wp:inline>
        </w:drawing>
      </w:r>
    </w:p>
    <w:p w14:paraId="6062A31A" w14:textId="31FA8865" w:rsidR="001F40E2" w:rsidRPr="001F40E2" w:rsidRDefault="001F40E2" w:rsidP="001F40E2">
      <w:pPr>
        <w:pStyle w:val="NormalWeb"/>
        <w:spacing w:before="0" w:beforeAutospacing="0" w:after="0" w:afterAutospacing="0"/>
        <w:jc w:val="center"/>
        <w:rPr>
          <w:rFonts w:ascii="Tahoma" w:hAnsi="Tahoma" w:cs="Tahoma"/>
          <w:b/>
          <w:bCs/>
          <w:color w:val="0E101A"/>
        </w:rPr>
      </w:pPr>
      <w:r w:rsidRPr="001F40E2">
        <w:rPr>
          <w:rStyle w:val="Emphasis"/>
          <w:rFonts w:ascii="Tahoma" w:eastAsiaTheme="majorEastAsia" w:hAnsi="Tahoma" w:cs="Tahoma"/>
          <w:b/>
          <w:bCs/>
          <w:color w:val="0E101A"/>
        </w:rPr>
        <w:t>You Are Invited!</w:t>
      </w:r>
    </w:p>
    <w:p w14:paraId="4317F5FC" w14:textId="77777777" w:rsidR="001F40E2" w:rsidRPr="001F40E2" w:rsidRDefault="001F40E2" w:rsidP="001F40E2">
      <w:pPr>
        <w:pStyle w:val="NormalWeb"/>
        <w:spacing w:before="0" w:beforeAutospacing="0" w:after="0" w:afterAutospacing="0"/>
        <w:jc w:val="center"/>
        <w:rPr>
          <w:rFonts w:ascii="Tahoma" w:hAnsi="Tahoma" w:cs="Tahoma"/>
          <w:b/>
          <w:bCs/>
          <w:color w:val="0E101A"/>
        </w:rPr>
      </w:pPr>
      <w:r w:rsidRPr="001F40E2">
        <w:rPr>
          <w:rStyle w:val="Emphasis"/>
          <w:rFonts w:ascii="Tahoma" w:eastAsiaTheme="majorEastAsia" w:hAnsi="Tahoma" w:cs="Tahoma"/>
          <w:b/>
          <w:bCs/>
          <w:color w:val="0E101A"/>
        </w:rPr>
        <w:t>The Grand Chapter of North Carolina cordially invites</w:t>
      </w:r>
    </w:p>
    <w:p w14:paraId="0944A0B6" w14:textId="77777777" w:rsidR="001F40E2" w:rsidRPr="001F40E2" w:rsidRDefault="001F40E2" w:rsidP="001F40E2">
      <w:pPr>
        <w:pStyle w:val="NormalWeb"/>
        <w:spacing w:before="0" w:beforeAutospacing="0" w:after="0" w:afterAutospacing="0"/>
        <w:jc w:val="center"/>
        <w:rPr>
          <w:rFonts w:ascii="Tahoma" w:hAnsi="Tahoma" w:cs="Tahoma"/>
          <w:b/>
          <w:bCs/>
          <w:color w:val="0E101A"/>
        </w:rPr>
      </w:pPr>
      <w:r w:rsidRPr="001F40E2">
        <w:rPr>
          <w:rStyle w:val="Emphasis"/>
          <w:rFonts w:ascii="Tahoma" w:eastAsiaTheme="majorEastAsia" w:hAnsi="Tahoma" w:cs="Tahoma"/>
          <w:b/>
          <w:bCs/>
          <w:color w:val="0E101A"/>
        </w:rPr>
        <w:t xml:space="preserve">the Grand Chapter of Virginia </w:t>
      </w:r>
      <w:proofErr w:type="gramStart"/>
      <w:r w:rsidRPr="001F40E2">
        <w:rPr>
          <w:rStyle w:val="Emphasis"/>
          <w:rFonts w:ascii="Tahoma" w:eastAsiaTheme="majorEastAsia" w:hAnsi="Tahoma" w:cs="Tahoma"/>
          <w:b/>
          <w:bCs/>
          <w:color w:val="0E101A"/>
        </w:rPr>
        <w:t>to</w:t>
      </w:r>
      <w:proofErr w:type="gramEnd"/>
      <w:r w:rsidRPr="001F40E2">
        <w:rPr>
          <w:rStyle w:val="Emphasis"/>
          <w:rFonts w:ascii="Tahoma" w:eastAsiaTheme="majorEastAsia" w:hAnsi="Tahoma" w:cs="Tahoma"/>
          <w:b/>
          <w:bCs/>
          <w:color w:val="0E101A"/>
        </w:rPr>
        <w:t xml:space="preserve"> an Exchange Visit</w:t>
      </w:r>
    </w:p>
    <w:p w14:paraId="28D629A1" w14:textId="77777777" w:rsidR="001F40E2" w:rsidRPr="001F40E2" w:rsidRDefault="001F40E2" w:rsidP="001F40E2">
      <w:pPr>
        <w:pStyle w:val="NormalWeb"/>
        <w:spacing w:before="0" w:beforeAutospacing="0" w:after="0" w:afterAutospacing="0"/>
        <w:jc w:val="center"/>
        <w:rPr>
          <w:rStyle w:val="Emphasis"/>
          <w:rFonts w:ascii="Tahoma" w:eastAsiaTheme="majorEastAsia" w:hAnsi="Tahoma" w:cs="Tahoma"/>
          <w:b/>
          <w:bCs/>
          <w:color w:val="0E101A"/>
        </w:rPr>
      </w:pPr>
      <w:r w:rsidRPr="001F40E2">
        <w:rPr>
          <w:rStyle w:val="Emphasis"/>
          <w:rFonts w:ascii="Tahoma" w:eastAsiaTheme="majorEastAsia" w:hAnsi="Tahoma" w:cs="Tahoma"/>
          <w:b/>
          <w:bCs/>
          <w:color w:val="0E101A"/>
        </w:rPr>
        <w:t>Friday February 28, 2025 – March 1, 2025</w:t>
      </w:r>
    </w:p>
    <w:p w14:paraId="0A650B4E" w14:textId="049FBEB7" w:rsidR="001F40E2" w:rsidRPr="001F40E2" w:rsidRDefault="001F40E2" w:rsidP="001F40E2">
      <w:pPr>
        <w:pStyle w:val="NormalWeb"/>
        <w:spacing w:before="0" w:beforeAutospacing="0" w:after="0" w:afterAutospacing="0"/>
        <w:jc w:val="center"/>
        <w:rPr>
          <w:b/>
          <w:bCs/>
          <w:color w:val="0E101A"/>
        </w:rPr>
      </w:pPr>
    </w:p>
    <w:p w14:paraId="3B07D237" w14:textId="77777777" w:rsidR="001F40E2" w:rsidRPr="001F40E2" w:rsidRDefault="001F40E2" w:rsidP="001F40E2">
      <w:pPr>
        <w:pStyle w:val="NormalWeb"/>
        <w:spacing w:before="0" w:beforeAutospacing="0" w:after="0" w:afterAutospacing="0"/>
        <w:jc w:val="center"/>
        <w:rPr>
          <w:rFonts w:ascii="Tahoma" w:hAnsi="Tahoma" w:cs="Tahoma"/>
          <w:color w:val="0E101A"/>
        </w:rPr>
      </w:pPr>
      <w:r w:rsidRPr="001F40E2">
        <w:rPr>
          <w:rFonts w:ascii="Tahoma" w:hAnsi="Tahoma" w:cs="Tahoma"/>
          <w:b/>
          <w:bCs/>
          <w:color w:val="0E101A"/>
        </w:rPr>
        <w:t>Friday, February 28, 2025,</w:t>
      </w:r>
      <w:r w:rsidRPr="001F40E2">
        <w:rPr>
          <w:rFonts w:ascii="Tahoma" w:hAnsi="Tahoma" w:cs="Tahoma"/>
          <w:color w:val="0E101A"/>
        </w:rPr>
        <w:t xml:space="preserve"> Tour of Wake Forest Regenerative Medical Center</w:t>
      </w:r>
    </w:p>
    <w:p w14:paraId="361861D2" w14:textId="6F49B974" w:rsidR="001F40E2" w:rsidRPr="001F40E2" w:rsidRDefault="001F40E2" w:rsidP="001F40E2">
      <w:pPr>
        <w:pStyle w:val="NormalWeb"/>
        <w:spacing w:before="0" w:beforeAutospacing="0" w:after="0" w:afterAutospacing="0"/>
        <w:jc w:val="center"/>
        <w:rPr>
          <w:rFonts w:ascii="Tahoma" w:hAnsi="Tahoma" w:cs="Tahoma"/>
          <w:color w:val="0E101A"/>
        </w:rPr>
      </w:pPr>
      <w:r w:rsidRPr="001F40E2">
        <w:rPr>
          <w:rFonts w:ascii="Tahoma" w:hAnsi="Tahoma" w:cs="Tahoma"/>
          <w:color w:val="0E101A"/>
        </w:rPr>
        <w:t>Discover the Wake Forest Regenerative Medical Center! Experience the innovative work at the Wake Forest Institute for Regenerative Medicine (WFIRM), in partnership with the Order of the Eastern Star in North Carolina, dedicated to advancing regenerative medicine.</w:t>
      </w:r>
    </w:p>
    <w:p w14:paraId="0842E1D8" w14:textId="77777777" w:rsidR="001F40E2" w:rsidRPr="001F40E2" w:rsidRDefault="001F40E2" w:rsidP="001F40E2">
      <w:pPr>
        <w:pStyle w:val="NormalWeb"/>
        <w:spacing w:before="0" w:beforeAutospacing="0" w:after="0" w:afterAutospacing="0"/>
        <w:jc w:val="center"/>
        <w:rPr>
          <w:rFonts w:ascii="Tahoma" w:hAnsi="Tahoma" w:cs="Tahoma"/>
          <w:b/>
          <w:bCs/>
          <w:color w:val="0E101A"/>
        </w:rPr>
      </w:pPr>
    </w:p>
    <w:p w14:paraId="606D86F6" w14:textId="048FCD89" w:rsidR="001F40E2" w:rsidRPr="001F40E2" w:rsidRDefault="001F40E2" w:rsidP="001F40E2">
      <w:pPr>
        <w:pStyle w:val="NormalWeb"/>
        <w:spacing w:before="0" w:beforeAutospacing="0" w:after="0" w:afterAutospacing="0"/>
        <w:jc w:val="center"/>
        <w:rPr>
          <w:rFonts w:ascii="Tahoma" w:hAnsi="Tahoma" w:cs="Tahoma"/>
          <w:color w:val="0E101A"/>
        </w:rPr>
      </w:pPr>
      <w:r w:rsidRPr="001F40E2">
        <w:rPr>
          <w:rFonts w:ascii="Tahoma" w:hAnsi="Tahoma" w:cs="Tahoma"/>
          <w:b/>
          <w:bCs/>
          <w:color w:val="0E101A"/>
        </w:rPr>
        <w:t>Saturday, March 1, 2025,</w:t>
      </w:r>
      <w:r w:rsidRPr="001F40E2">
        <w:rPr>
          <w:rFonts w:ascii="Tahoma" w:hAnsi="Tahoma" w:cs="Tahoma"/>
          <w:color w:val="0E101A"/>
        </w:rPr>
        <w:t xml:space="preserve"> Moravian Luncheon </w:t>
      </w:r>
      <w:r w:rsidR="0072583B">
        <w:rPr>
          <w:rFonts w:ascii="Tahoma" w:hAnsi="Tahoma" w:cs="Tahoma"/>
          <w:color w:val="0E101A"/>
        </w:rPr>
        <w:t xml:space="preserve">&amp; Entertainment </w:t>
      </w:r>
      <w:r w:rsidRPr="001F40E2">
        <w:rPr>
          <w:rFonts w:ascii="Tahoma" w:hAnsi="Tahoma" w:cs="Tahoma"/>
          <w:color w:val="0E101A"/>
        </w:rPr>
        <w:t>at the Winston Salem Masonic Center</w:t>
      </w:r>
    </w:p>
    <w:p w14:paraId="64DF64C1" w14:textId="5C951265" w:rsidR="001F40E2" w:rsidRDefault="001F40E2" w:rsidP="001F40E2">
      <w:pPr>
        <w:pStyle w:val="NormalWeb"/>
        <w:spacing w:before="0" w:beforeAutospacing="0" w:after="0" w:afterAutospacing="0"/>
        <w:jc w:val="center"/>
        <w:rPr>
          <w:rFonts w:ascii="Tahoma" w:hAnsi="Tahoma" w:cs="Tahoma"/>
          <w:color w:val="0E101A"/>
        </w:rPr>
      </w:pPr>
      <w:r w:rsidRPr="001F40E2">
        <w:rPr>
          <w:rFonts w:ascii="Tahoma" w:hAnsi="Tahoma" w:cs="Tahoma"/>
          <w:color w:val="0E101A"/>
        </w:rPr>
        <w:t>4537 Country Club Road Winston Salem NC. 27104</w:t>
      </w:r>
    </w:p>
    <w:p w14:paraId="0EC51A09" w14:textId="77777777" w:rsidR="0072583B" w:rsidRDefault="0072583B" w:rsidP="001F40E2">
      <w:pPr>
        <w:pStyle w:val="NormalWeb"/>
        <w:spacing w:before="0" w:beforeAutospacing="0" w:after="0" w:afterAutospacing="0"/>
        <w:jc w:val="center"/>
        <w:rPr>
          <w:rFonts w:ascii="Tahoma" w:hAnsi="Tahoma" w:cs="Tahoma"/>
          <w:color w:val="0E101A"/>
        </w:rPr>
      </w:pPr>
    </w:p>
    <w:p w14:paraId="42770456" w14:textId="79B02D1A" w:rsidR="0072583B" w:rsidRDefault="0072583B" w:rsidP="0072583B">
      <w:pPr>
        <w:pStyle w:val="NormalWeb"/>
        <w:spacing w:before="0" w:beforeAutospacing="0" w:after="0" w:afterAutospacing="0"/>
        <w:jc w:val="center"/>
        <w:rPr>
          <w:rFonts w:ascii="Tahoma" w:hAnsi="Tahoma" w:cs="Tahoma"/>
          <w:color w:val="0E101A"/>
        </w:rPr>
      </w:pPr>
      <w:r>
        <w:rPr>
          <w:rFonts w:ascii="Tahoma" w:hAnsi="Tahoma" w:cs="Tahoma"/>
          <w:color w:val="0E101A"/>
        </w:rPr>
        <w:t>Walking tour of Old Salem</w:t>
      </w:r>
    </w:p>
    <w:p w14:paraId="34F9456F" w14:textId="77777777" w:rsidR="0072583B" w:rsidRPr="001F40E2" w:rsidRDefault="0072583B" w:rsidP="0072583B">
      <w:pPr>
        <w:pStyle w:val="NormalWeb"/>
        <w:spacing w:before="0" w:beforeAutospacing="0" w:after="0" w:afterAutospacing="0"/>
        <w:jc w:val="center"/>
        <w:rPr>
          <w:rFonts w:ascii="Tahoma" w:hAnsi="Tahoma" w:cs="Tahoma"/>
          <w:color w:val="0E101A"/>
        </w:rPr>
      </w:pPr>
    </w:p>
    <w:p w14:paraId="692934B3" w14:textId="5DEFA493" w:rsidR="001F40E2" w:rsidRPr="001F40E2" w:rsidRDefault="001F40E2" w:rsidP="001F40E2">
      <w:pPr>
        <w:pStyle w:val="NormalWeb"/>
        <w:spacing w:before="0" w:beforeAutospacing="0" w:after="0" w:afterAutospacing="0"/>
        <w:jc w:val="center"/>
        <w:rPr>
          <w:rFonts w:ascii="Tahoma" w:hAnsi="Tahoma" w:cs="Tahoma"/>
          <w:color w:val="0E101A"/>
        </w:rPr>
      </w:pPr>
      <w:r w:rsidRPr="0072583B">
        <w:rPr>
          <w:rFonts w:ascii="Tahoma" w:hAnsi="Tahoma" w:cs="Tahoma"/>
          <w:b/>
          <w:bCs/>
          <w:color w:val="0E101A"/>
        </w:rPr>
        <w:t>Lodging</w:t>
      </w:r>
      <w:r w:rsidRPr="001F40E2">
        <w:rPr>
          <w:rFonts w:ascii="Tahoma" w:hAnsi="Tahoma" w:cs="Tahoma"/>
          <w:color w:val="0E101A"/>
        </w:rPr>
        <w:t xml:space="preserve"> Hampton Inn -Winston Salem I-40,</w:t>
      </w:r>
    </w:p>
    <w:p w14:paraId="6CD7A924" w14:textId="30FB73D0" w:rsidR="001F40E2" w:rsidRPr="001F40E2" w:rsidRDefault="001F40E2" w:rsidP="001F40E2">
      <w:pPr>
        <w:pStyle w:val="NormalWeb"/>
        <w:spacing w:before="0" w:beforeAutospacing="0" w:after="0" w:afterAutospacing="0"/>
        <w:jc w:val="center"/>
        <w:rPr>
          <w:rFonts w:ascii="Tahoma" w:hAnsi="Tahoma" w:cs="Tahoma"/>
          <w:color w:val="0E101A"/>
        </w:rPr>
      </w:pPr>
      <w:r w:rsidRPr="001F40E2">
        <w:rPr>
          <w:rFonts w:ascii="Tahoma" w:hAnsi="Tahoma" w:cs="Tahoma"/>
          <w:color w:val="0E101A"/>
        </w:rPr>
        <w:t>1900 Hampton Court Winston Salem NC 27103   Phone # 336-760-1660</w:t>
      </w:r>
    </w:p>
    <w:p w14:paraId="2880BC6C" w14:textId="3996BD91" w:rsidR="001F40E2" w:rsidRPr="001F40E2" w:rsidRDefault="001F40E2" w:rsidP="001F40E2">
      <w:pPr>
        <w:pStyle w:val="NormalWeb"/>
        <w:spacing w:before="0" w:beforeAutospacing="0" w:after="0" w:afterAutospacing="0"/>
        <w:jc w:val="center"/>
        <w:rPr>
          <w:rFonts w:ascii="Tahoma" w:hAnsi="Tahoma" w:cs="Tahoma"/>
          <w:color w:val="0E101A"/>
        </w:rPr>
      </w:pPr>
      <w:r w:rsidRPr="001F40E2">
        <w:rPr>
          <w:rFonts w:ascii="Tahoma" w:hAnsi="Tahoma" w:cs="Tahoma"/>
          <w:color w:val="0E101A"/>
        </w:rPr>
        <w:t>OES Rate $125.00 per night</w:t>
      </w:r>
    </w:p>
    <w:p w14:paraId="658AF909" w14:textId="30CA88B4" w:rsidR="001F40E2" w:rsidRPr="001F40E2" w:rsidRDefault="00F863A7" w:rsidP="001F40E2">
      <w:pPr>
        <w:pStyle w:val="NormalWeb"/>
        <w:spacing w:before="0" w:beforeAutospacing="0" w:after="0" w:afterAutospacing="0"/>
        <w:jc w:val="center"/>
        <w:rPr>
          <w:rFonts w:ascii="Tahoma" w:hAnsi="Tahoma" w:cs="Tahoma"/>
          <w:color w:val="0E101A"/>
        </w:rPr>
      </w:pPr>
      <w:r>
        <w:rPr>
          <w:noProof/>
        </w:rPr>
        <w:drawing>
          <wp:inline distT="0" distB="0" distL="0" distR="0" wp14:anchorId="64EB1BAF" wp14:editId="637EA6D8">
            <wp:extent cx="1709928" cy="1709928"/>
            <wp:effectExtent l="0" t="0" r="5080" b="5080"/>
            <wp:docPr id="8" name="Picture 7" descr="Sea Turtle Clip Art Stock Photo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a Turtle Clip Art Stock Photos - Fre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9928" cy="1709928"/>
                    </a:xfrm>
                    <a:prstGeom prst="rect">
                      <a:avLst/>
                    </a:prstGeom>
                    <a:noFill/>
                    <a:ln>
                      <a:noFill/>
                    </a:ln>
                  </pic:spPr>
                </pic:pic>
              </a:graphicData>
            </a:graphic>
          </wp:inline>
        </w:drawing>
      </w:r>
    </w:p>
    <w:p w14:paraId="6DC935E7" w14:textId="18A80CBB" w:rsidR="001F40E2" w:rsidRPr="001F40E2" w:rsidRDefault="001F40E2" w:rsidP="001F40E2">
      <w:pPr>
        <w:pStyle w:val="NormalWeb"/>
        <w:spacing w:before="0" w:beforeAutospacing="0" w:after="0" w:afterAutospacing="0"/>
        <w:jc w:val="center"/>
        <w:rPr>
          <w:rFonts w:ascii="Tahoma" w:hAnsi="Tahoma" w:cs="Tahoma"/>
          <w:b/>
          <w:bCs/>
          <w:color w:val="0E101A"/>
        </w:rPr>
      </w:pPr>
      <w:r w:rsidRPr="001F40E2">
        <w:rPr>
          <w:rFonts w:ascii="Tahoma" w:hAnsi="Tahoma" w:cs="Tahoma"/>
          <w:b/>
          <w:bCs/>
          <w:color w:val="0E101A"/>
        </w:rPr>
        <w:t xml:space="preserve">For Event </w:t>
      </w:r>
      <w:r w:rsidRPr="001F40E2">
        <w:rPr>
          <w:rFonts w:ascii="Tahoma" w:hAnsi="Tahoma" w:cs="Tahoma"/>
          <w:b/>
          <w:bCs/>
          <w:color w:val="0E101A"/>
        </w:rPr>
        <w:t>Coordination</w:t>
      </w:r>
    </w:p>
    <w:p w14:paraId="5B25C15F" w14:textId="66F336B2" w:rsidR="001F40E2" w:rsidRPr="001F40E2" w:rsidRDefault="001F40E2" w:rsidP="001F40E2">
      <w:pPr>
        <w:pStyle w:val="NormalWeb"/>
        <w:spacing w:before="0" w:beforeAutospacing="0" w:after="0" w:afterAutospacing="0"/>
        <w:jc w:val="center"/>
        <w:rPr>
          <w:rFonts w:ascii="Tahoma" w:hAnsi="Tahoma" w:cs="Tahoma"/>
          <w:color w:val="0E101A"/>
        </w:rPr>
      </w:pPr>
      <w:r w:rsidRPr="001F40E2">
        <w:rPr>
          <w:rFonts w:ascii="Tahoma" w:hAnsi="Tahoma" w:cs="Tahoma"/>
          <w:color w:val="0E101A"/>
        </w:rPr>
        <w:t>Sister Debbie is eager to finalize arrangements and needs your headcount for the tour and luncheon at your earliest convenience.</w:t>
      </w:r>
    </w:p>
    <w:p w14:paraId="52784D6D" w14:textId="77777777" w:rsidR="001F40E2" w:rsidRPr="001F40E2" w:rsidRDefault="001F40E2" w:rsidP="001F40E2">
      <w:pPr>
        <w:pStyle w:val="NormalWeb"/>
        <w:spacing w:before="0" w:beforeAutospacing="0" w:after="0" w:afterAutospacing="0"/>
        <w:jc w:val="center"/>
        <w:rPr>
          <w:rFonts w:ascii="Tahoma" w:hAnsi="Tahoma" w:cs="Tahoma"/>
          <w:b/>
          <w:bCs/>
          <w:color w:val="0E101A"/>
        </w:rPr>
      </w:pPr>
      <w:r w:rsidRPr="001F40E2">
        <w:rPr>
          <w:rFonts w:ascii="Tahoma" w:hAnsi="Tahoma" w:cs="Tahoma"/>
          <w:b/>
          <w:bCs/>
          <w:color w:val="0E101A"/>
        </w:rPr>
        <w:t>Debbie Owen, PGM</w:t>
      </w:r>
    </w:p>
    <w:p w14:paraId="6C3F285C" w14:textId="77777777" w:rsidR="001F40E2" w:rsidRPr="001F40E2" w:rsidRDefault="001F40E2" w:rsidP="001F40E2">
      <w:pPr>
        <w:pStyle w:val="NormalWeb"/>
        <w:spacing w:before="0" w:beforeAutospacing="0" w:after="0" w:afterAutospacing="0"/>
        <w:jc w:val="center"/>
        <w:rPr>
          <w:rFonts w:ascii="Tahoma" w:hAnsi="Tahoma" w:cs="Tahoma"/>
          <w:color w:val="0E101A"/>
        </w:rPr>
      </w:pPr>
      <w:r w:rsidRPr="001F40E2">
        <w:rPr>
          <w:rFonts w:ascii="Tahoma" w:hAnsi="Tahoma" w:cs="Tahoma"/>
          <w:color w:val="0E101A"/>
        </w:rPr>
        <w:t>910-975-4114</w:t>
      </w:r>
    </w:p>
    <w:p w14:paraId="4DFC427D" w14:textId="77777777" w:rsidR="001F40E2" w:rsidRPr="001F40E2" w:rsidRDefault="001F40E2" w:rsidP="001F40E2">
      <w:pPr>
        <w:pStyle w:val="NormalWeb"/>
        <w:spacing w:before="0" w:beforeAutospacing="0" w:after="0" w:afterAutospacing="0"/>
        <w:jc w:val="center"/>
        <w:rPr>
          <w:rFonts w:ascii="Tahoma" w:hAnsi="Tahoma" w:cs="Tahoma"/>
          <w:color w:val="0E101A"/>
        </w:rPr>
      </w:pPr>
      <w:hyperlink r:id="rId6" w:tgtFrame="_blank" w:history="1">
        <w:r w:rsidRPr="001F40E2">
          <w:rPr>
            <w:rStyle w:val="Hyperlink"/>
            <w:rFonts w:ascii="Tahoma" w:eastAsiaTheme="majorEastAsia" w:hAnsi="Tahoma" w:cs="Tahoma"/>
            <w:color w:val="4A6EE0"/>
          </w:rPr>
          <w:t>docardinal@mail.com</w:t>
        </w:r>
      </w:hyperlink>
    </w:p>
    <w:p w14:paraId="26A9C13E" w14:textId="76BF4982" w:rsidR="001F40E2" w:rsidRPr="001F40E2" w:rsidRDefault="001F40E2" w:rsidP="0072583B">
      <w:pPr>
        <w:pStyle w:val="NormalWeb"/>
        <w:spacing w:before="0" w:beforeAutospacing="0" w:after="0" w:afterAutospacing="0"/>
        <w:jc w:val="center"/>
        <w:rPr>
          <w:rFonts w:ascii="Tahoma" w:hAnsi="Tahoma" w:cs="Tahoma"/>
          <w:color w:val="0E101A"/>
        </w:rPr>
      </w:pPr>
      <w:r w:rsidRPr="001F40E2">
        <w:rPr>
          <w:rFonts w:ascii="Tahoma" w:hAnsi="Tahoma" w:cs="Tahoma"/>
          <w:color w:val="0E101A"/>
        </w:rPr>
        <w:t>PO Box 363 West End NC 27376</w:t>
      </w:r>
    </w:p>
    <w:p w14:paraId="5C071574" w14:textId="77777777" w:rsidR="001F40E2" w:rsidRPr="0072583B" w:rsidRDefault="001F40E2" w:rsidP="001F40E2">
      <w:pPr>
        <w:pStyle w:val="NormalWeb"/>
        <w:spacing w:before="0" w:beforeAutospacing="0" w:after="0" w:afterAutospacing="0"/>
        <w:jc w:val="center"/>
        <w:rPr>
          <w:rFonts w:ascii="Tahoma" w:hAnsi="Tahoma" w:cs="Tahoma"/>
          <w:b/>
          <w:bCs/>
          <w:color w:val="0E101A"/>
        </w:rPr>
      </w:pPr>
      <w:r w:rsidRPr="0072583B">
        <w:rPr>
          <w:rFonts w:ascii="Tahoma" w:hAnsi="Tahoma" w:cs="Tahoma"/>
          <w:b/>
          <w:bCs/>
          <w:color w:val="0E101A"/>
        </w:rPr>
        <w:t>We look forward to seeing you there!</w:t>
      </w:r>
    </w:p>
    <w:p w14:paraId="27326A34" w14:textId="77777777" w:rsidR="001F40E2" w:rsidRPr="001F40E2" w:rsidRDefault="001F40E2" w:rsidP="001F40E2">
      <w:pPr>
        <w:jc w:val="center"/>
        <w:rPr>
          <w:rFonts w:ascii="Tahoma" w:hAnsi="Tahoma" w:cs="Tahoma"/>
        </w:rPr>
      </w:pPr>
    </w:p>
    <w:sectPr w:rsidR="001F40E2" w:rsidRPr="001F4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E2"/>
    <w:rsid w:val="001F40E2"/>
    <w:rsid w:val="0072583B"/>
    <w:rsid w:val="00DA568F"/>
    <w:rsid w:val="00F8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2AD8B"/>
  <w15:chartTrackingRefBased/>
  <w15:docId w15:val="{E4EA7854-CB7F-44EF-80A6-D59CC9DD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0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0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0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0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0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0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0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0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0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0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0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0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0E2"/>
    <w:rPr>
      <w:rFonts w:eastAsiaTheme="majorEastAsia" w:cstheme="majorBidi"/>
      <w:color w:val="272727" w:themeColor="text1" w:themeTint="D8"/>
    </w:rPr>
  </w:style>
  <w:style w:type="paragraph" w:styleId="Title">
    <w:name w:val="Title"/>
    <w:basedOn w:val="Normal"/>
    <w:next w:val="Normal"/>
    <w:link w:val="TitleChar"/>
    <w:uiPriority w:val="10"/>
    <w:qFormat/>
    <w:rsid w:val="001F4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0E2"/>
    <w:pPr>
      <w:spacing w:before="160"/>
      <w:jc w:val="center"/>
    </w:pPr>
    <w:rPr>
      <w:i/>
      <w:iCs/>
      <w:color w:val="404040" w:themeColor="text1" w:themeTint="BF"/>
    </w:rPr>
  </w:style>
  <w:style w:type="character" w:customStyle="1" w:styleId="QuoteChar">
    <w:name w:val="Quote Char"/>
    <w:basedOn w:val="DefaultParagraphFont"/>
    <w:link w:val="Quote"/>
    <w:uiPriority w:val="29"/>
    <w:rsid w:val="001F40E2"/>
    <w:rPr>
      <w:i/>
      <w:iCs/>
      <w:color w:val="404040" w:themeColor="text1" w:themeTint="BF"/>
    </w:rPr>
  </w:style>
  <w:style w:type="paragraph" w:styleId="ListParagraph">
    <w:name w:val="List Paragraph"/>
    <w:basedOn w:val="Normal"/>
    <w:uiPriority w:val="34"/>
    <w:qFormat/>
    <w:rsid w:val="001F40E2"/>
    <w:pPr>
      <w:ind w:left="720"/>
      <w:contextualSpacing/>
    </w:pPr>
  </w:style>
  <w:style w:type="character" w:styleId="IntenseEmphasis">
    <w:name w:val="Intense Emphasis"/>
    <w:basedOn w:val="DefaultParagraphFont"/>
    <w:uiPriority w:val="21"/>
    <w:qFormat/>
    <w:rsid w:val="001F40E2"/>
    <w:rPr>
      <w:i/>
      <w:iCs/>
      <w:color w:val="0F4761" w:themeColor="accent1" w:themeShade="BF"/>
    </w:rPr>
  </w:style>
  <w:style w:type="paragraph" w:styleId="IntenseQuote">
    <w:name w:val="Intense Quote"/>
    <w:basedOn w:val="Normal"/>
    <w:next w:val="Normal"/>
    <w:link w:val="IntenseQuoteChar"/>
    <w:uiPriority w:val="30"/>
    <w:qFormat/>
    <w:rsid w:val="001F4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0E2"/>
    <w:rPr>
      <w:i/>
      <w:iCs/>
      <w:color w:val="0F4761" w:themeColor="accent1" w:themeShade="BF"/>
    </w:rPr>
  </w:style>
  <w:style w:type="character" w:styleId="IntenseReference">
    <w:name w:val="Intense Reference"/>
    <w:basedOn w:val="DefaultParagraphFont"/>
    <w:uiPriority w:val="32"/>
    <w:qFormat/>
    <w:rsid w:val="001F40E2"/>
    <w:rPr>
      <w:b/>
      <w:bCs/>
      <w:smallCaps/>
      <w:color w:val="0F4761" w:themeColor="accent1" w:themeShade="BF"/>
      <w:spacing w:val="5"/>
    </w:rPr>
  </w:style>
  <w:style w:type="paragraph" w:styleId="NormalWeb">
    <w:name w:val="Normal (Web)"/>
    <w:basedOn w:val="Normal"/>
    <w:uiPriority w:val="99"/>
    <w:semiHidden/>
    <w:unhideWhenUsed/>
    <w:rsid w:val="001F40E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F40E2"/>
    <w:rPr>
      <w:i/>
      <w:iCs/>
    </w:rPr>
  </w:style>
  <w:style w:type="character" w:styleId="Hyperlink">
    <w:name w:val="Hyperlink"/>
    <w:basedOn w:val="DefaultParagraphFont"/>
    <w:uiPriority w:val="99"/>
    <w:semiHidden/>
    <w:unhideWhenUsed/>
    <w:rsid w:val="001F4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963544">
      <w:bodyDiv w:val="1"/>
      <w:marLeft w:val="0"/>
      <w:marRight w:val="0"/>
      <w:marTop w:val="0"/>
      <w:marBottom w:val="0"/>
      <w:divBdr>
        <w:top w:val="none" w:sz="0" w:space="0" w:color="auto"/>
        <w:left w:val="none" w:sz="0" w:space="0" w:color="auto"/>
        <w:bottom w:val="none" w:sz="0" w:space="0" w:color="auto"/>
        <w:right w:val="none" w:sz="0" w:space="0" w:color="auto"/>
      </w:divBdr>
    </w:div>
    <w:div w:id="17871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cardinal@mai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165</Words>
  <Characters>970</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Hawker</dc:creator>
  <cp:keywords/>
  <dc:description/>
  <cp:lastModifiedBy>Kelly Hawker</cp:lastModifiedBy>
  <cp:revision>1</cp:revision>
  <dcterms:created xsi:type="dcterms:W3CDTF">2025-01-05T16:15:00Z</dcterms:created>
  <dcterms:modified xsi:type="dcterms:W3CDTF">2025-01-05T16:49:00Z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d37ae0da-68c2-46e2-8977-0942f81ad5b4</vt:lpwstr>
  </property>
</Properties>
</file>